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DB" w:rsidRDefault="00D217DB" w:rsidP="000C1FE3">
      <w:pPr>
        <w:spacing w:after="0"/>
        <w:jc w:val="center"/>
        <w:rPr>
          <w:b/>
          <w:sz w:val="28"/>
          <w:szCs w:val="28"/>
          <w:u w:val="single"/>
        </w:rPr>
      </w:pPr>
    </w:p>
    <w:p w:rsidR="005A6FE3" w:rsidRDefault="005A6FE3" w:rsidP="00D217D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A6FE3">
        <w:rPr>
          <w:b/>
          <w:sz w:val="28"/>
          <w:szCs w:val="28"/>
          <w:u w:val="single"/>
        </w:rPr>
        <w:t>REQUISITOS PARA EVALUACIÓN DE DISCAPACIDAD VISUAL</w:t>
      </w:r>
    </w:p>
    <w:p w:rsidR="00D217DB" w:rsidRDefault="005A6FE3" w:rsidP="00D217DB">
      <w:pPr>
        <w:spacing w:after="0" w:line="240" w:lineRule="auto"/>
        <w:jc w:val="center"/>
        <w:rPr>
          <w:sz w:val="24"/>
          <w:szCs w:val="24"/>
        </w:rPr>
      </w:pPr>
      <w:r w:rsidRPr="00D217DB">
        <w:rPr>
          <w:sz w:val="24"/>
          <w:szCs w:val="24"/>
        </w:rPr>
        <w:t xml:space="preserve">Este CERTIFICADO debe ser completado por </w:t>
      </w:r>
      <w:r w:rsidRPr="00D217DB">
        <w:rPr>
          <w:b/>
          <w:sz w:val="24"/>
          <w:szCs w:val="24"/>
        </w:rPr>
        <w:t>ESPECIALISTA en OFTALMOLOGÍA</w:t>
      </w:r>
      <w:r w:rsidRPr="00D217DB">
        <w:rPr>
          <w:sz w:val="24"/>
          <w:szCs w:val="24"/>
        </w:rPr>
        <w:t xml:space="preserve"> con letra </w:t>
      </w:r>
      <w:r w:rsidRPr="00D217DB">
        <w:rPr>
          <w:b/>
          <w:sz w:val="24"/>
          <w:szCs w:val="24"/>
          <w:u w:val="single"/>
        </w:rPr>
        <w:t>clara</w:t>
      </w:r>
      <w:r w:rsidRPr="00D217DB">
        <w:rPr>
          <w:b/>
          <w:sz w:val="24"/>
          <w:szCs w:val="24"/>
        </w:rPr>
        <w:t xml:space="preserve"> </w:t>
      </w:r>
      <w:r w:rsidRPr="00D217DB">
        <w:rPr>
          <w:sz w:val="24"/>
          <w:szCs w:val="24"/>
        </w:rPr>
        <w:t xml:space="preserve">y en forma </w:t>
      </w:r>
      <w:r w:rsidRPr="00D217DB">
        <w:rPr>
          <w:b/>
          <w:sz w:val="24"/>
          <w:szCs w:val="24"/>
          <w:u w:val="single"/>
        </w:rPr>
        <w:t>completa</w:t>
      </w:r>
      <w:r w:rsidRPr="00D217DB">
        <w:rPr>
          <w:sz w:val="24"/>
          <w:szCs w:val="24"/>
        </w:rPr>
        <w:t>. El mismo tiene carácter de DECLARACIÓN JURADA</w:t>
      </w:r>
    </w:p>
    <w:p w:rsidR="00D217DB" w:rsidRPr="00D217DB" w:rsidRDefault="00D217DB" w:rsidP="00D217D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877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4"/>
        <w:gridCol w:w="6441"/>
      </w:tblGrid>
      <w:tr w:rsidR="006E1B15" w:rsidRPr="000C1FE3" w:rsidTr="000C1FE3">
        <w:trPr>
          <w:trHeight w:val="418"/>
        </w:trPr>
        <w:tc>
          <w:tcPr>
            <w:tcW w:w="2334" w:type="dxa"/>
          </w:tcPr>
          <w:p w:rsidR="006E1B15" w:rsidRPr="000C1FE3" w:rsidRDefault="000C1FE3" w:rsidP="00A465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APELLIDO Y </w:t>
            </w:r>
            <w:r w:rsidR="006E1B15" w:rsidRPr="000C1FE3">
              <w:rPr>
                <w:sz w:val="24"/>
                <w:szCs w:val="24"/>
              </w:rPr>
              <w:t>NOMBRE</w:t>
            </w:r>
          </w:p>
        </w:tc>
        <w:tc>
          <w:tcPr>
            <w:tcW w:w="6441" w:type="dxa"/>
          </w:tcPr>
          <w:p w:rsidR="006E1B15" w:rsidRPr="000C1FE3" w:rsidRDefault="006E1B15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6E1B15" w:rsidRPr="000C1FE3" w:rsidTr="000C1FE3">
        <w:trPr>
          <w:trHeight w:val="445"/>
        </w:trPr>
        <w:tc>
          <w:tcPr>
            <w:tcW w:w="2334" w:type="dxa"/>
          </w:tcPr>
          <w:p w:rsidR="006E1B15" w:rsidRPr="000C1FE3" w:rsidRDefault="006E1B15" w:rsidP="00A465E3">
            <w:pPr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DNI</w:t>
            </w:r>
          </w:p>
        </w:tc>
        <w:tc>
          <w:tcPr>
            <w:tcW w:w="6441" w:type="dxa"/>
          </w:tcPr>
          <w:p w:rsidR="006E1B15" w:rsidRPr="000C1FE3" w:rsidRDefault="006E1B15" w:rsidP="000C1F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C1FE3" w:rsidRPr="000C1FE3" w:rsidRDefault="000C1FE3" w:rsidP="000C1FE3">
      <w:pPr>
        <w:spacing w:after="0" w:line="240" w:lineRule="auto"/>
        <w:rPr>
          <w:b/>
          <w:sz w:val="24"/>
          <w:szCs w:val="24"/>
          <w:u w:val="single"/>
        </w:rPr>
      </w:pPr>
    </w:p>
    <w:p w:rsidR="00DD62F0" w:rsidRPr="000C1FE3" w:rsidRDefault="005A6FE3" w:rsidP="000C1FE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C1FE3">
        <w:rPr>
          <w:b/>
          <w:sz w:val="24"/>
          <w:szCs w:val="24"/>
          <w:u w:val="single"/>
        </w:rPr>
        <w:t>EXAMEN OFTALMOLÓGICO</w:t>
      </w:r>
    </w:p>
    <w:tbl>
      <w:tblPr>
        <w:tblW w:w="88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8"/>
        <w:gridCol w:w="3260"/>
        <w:gridCol w:w="3382"/>
      </w:tblGrid>
      <w:tr w:rsidR="00020278" w:rsidRPr="000C1FE3" w:rsidTr="00A465E3">
        <w:trPr>
          <w:trHeight w:val="461"/>
        </w:trPr>
        <w:tc>
          <w:tcPr>
            <w:tcW w:w="2178" w:type="dxa"/>
          </w:tcPr>
          <w:p w:rsidR="00020278" w:rsidRPr="00D217DB" w:rsidRDefault="00020278" w:rsidP="00A465E3">
            <w:pPr>
              <w:spacing w:line="240" w:lineRule="auto"/>
              <w:ind w:left="51"/>
              <w:jc w:val="center"/>
              <w:rPr>
                <w:b/>
                <w:sz w:val="24"/>
                <w:szCs w:val="24"/>
              </w:rPr>
            </w:pPr>
            <w:r w:rsidRPr="00D217DB">
              <w:rPr>
                <w:b/>
                <w:sz w:val="24"/>
                <w:szCs w:val="24"/>
              </w:rPr>
              <w:t>EXAMEN</w:t>
            </w:r>
          </w:p>
        </w:tc>
        <w:tc>
          <w:tcPr>
            <w:tcW w:w="3260" w:type="dxa"/>
          </w:tcPr>
          <w:p w:rsidR="00020278" w:rsidRPr="00D217DB" w:rsidRDefault="00020278" w:rsidP="00A465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7DB">
              <w:rPr>
                <w:b/>
                <w:sz w:val="24"/>
                <w:szCs w:val="24"/>
              </w:rPr>
              <w:t>OJO DERECHO</w:t>
            </w:r>
          </w:p>
        </w:tc>
        <w:tc>
          <w:tcPr>
            <w:tcW w:w="3382" w:type="dxa"/>
          </w:tcPr>
          <w:p w:rsidR="00020278" w:rsidRPr="00D217DB" w:rsidRDefault="00020278" w:rsidP="00A465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7DB">
              <w:rPr>
                <w:b/>
                <w:sz w:val="24"/>
                <w:szCs w:val="24"/>
              </w:rPr>
              <w:t>OJO IZQUIERDO</w:t>
            </w:r>
          </w:p>
        </w:tc>
      </w:tr>
      <w:tr w:rsidR="00020278" w:rsidRPr="000C1FE3" w:rsidTr="00A465E3">
        <w:trPr>
          <w:trHeight w:val="469"/>
        </w:trPr>
        <w:tc>
          <w:tcPr>
            <w:tcW w:w="2178" w:type="dxa"/>
          </w:tcPr>
          <w:p w:rsidR="00A465E3" w:rsidRDefault="00020278" w:rsidP="00A465E3">
            <w:pPr>
              <w:spacing w:after="0" w:line="240" w:lineRule="auto"/>
              <w:ind w:left="51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AGUDEZA VISUAL</w:t>
            </w:r>
          </w:p>
          <w:p w:rsidR="00020278" w:rsidRPr="000C1FE3" w:rsidRDefault="00020278" w:rsidP="00A465E3">
            <w:pPr>
              <w:spacing w:after="0" w:line="240" w:lineRule="auto"/>
              <w:ind w:left="51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sin corrección</w:t>
            </w:r>
          </w:p>
        </w:tc>
        <w:tc>
          <w:tcPr>
            <w:tcW w:w="3260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419"/>
        </w:trPr>
        <w:tc>
          <w:tcPr>
            <w:tcW w:w="2178" w:type="dxa"/>
          </w:tcPr>
          <w:p w:rsidR="00A465E3" w:rsidRDefault="00020278" w:rsidP="00A4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AGUDEZA VISUAL</w:t>
            </w:r>
          </w:p>
          <w:p w:rsidR="00020278" w:rsidRPr="000C1FE3" w:rsidRDefault="00020278" w:rsidP="00A4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con corrección</w:t>
            </w:r>
          </w:p>
        </w:tc>
        <w:tc>
          <w:tcPr>
            <w:tcW w:w="3260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426"/>
        </w:trPr>
        <w:tc>
          <w:tcPr>
            <w:tcW w:w="2178" w:type="dxa"/>
          </w:tcPr>
          <w:p w:rsidR="00020278" w:rsidRPr="000C1FE3" w:rsidRDefault="00020278" w:rsidP="00A4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REFRACCIÓN</w:t>
            </w:r>
          </w:p>
        </w:tc>
        <w:tc>
          <w:tcPr>
            <w:tcW w:w="3260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418"/>
        </w:trPr>
        <w:tc>
          <w:tcPr>
            <w:tcW w:w="2178" w:type="dxa"/>
          </w:tcPr>
          <w:p w:rsidR="00020278" w:rsidRPr="000C1FE3" w:rsidRDefault="00020278" w:rsidP="00A465E3">
            <w:pPr>
              <w:spacing w:after="0" w:line="240" w:lineRule="auto"/>
              <w:ind w:left="51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TENSIÓN OCULAR</w:t>
            </w:r>
          </w:p>
        </w:tc>
        <w:tc>
          <w:tcPr>
            <w:tcW w:w="3260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410"/>
        </w:trPr>
        <w:tc>
          <w:tcPr>
            <w:tcW w:w="2178" w:type="dxa"/>
            <w:tcBorders>
              <w:bottom w:val="single" w:sz="4" w:space="0" w:color="auto"/>
            </w:tcBorders>
          </w:tcPr>
          <w:p w:rsidR="00020278" w:rsidRPr="000C1FE3" w:rsidRDefault="00020278" w:rsidP="00A465E3">
            <w:pPr>
              <w:spacing w:after="0" w:line="240" w:lineRule="auto"/>
              <w:ind w:left="51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BIOMICROSCOPÍA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415"/>
        </w:trPr>
        <w:tc>
          <w:tcPr>
            <w:tcW w:w="2178" w:type="dxa"/>
            <w:tcBorders>
              <w:bottom w:val="single" w:sz="4" w:space="0" w:color="auto"/>
            </w:tcBorders>
          </w:tcPr>
          <w:p w:rsidR="00020278" w:rsidRPr="000C1FE3" w:rsidRDefault="00020278" w:rsidP="00A465E3">
            <w:pPr>
              <w:spacing w:after="0" w:line="240" w:lineRule="auto"/>
              <w:ind w:left="51"/>
              <w:jc w:val="center"/>
              <w:rPr>
                <w:sz w:val="24"/>
                <w:szCs w:val="24"/>
              </w:rPr>
            </w:pPr>
            <w:r w:rsidRPr="000C1FE3">
              <w:rPr>
                <w:sz w:val="24"/>
                <w:szCs w:val="24"/>
              </w:rPr>
              <w:t>FONDO DE OJO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  <w:tr w:rsidR="00020278" w:rsidRPr="000C1FE3" w:rsidTr="00A465E3">
        <w:trPr>
          <w:trHeight w:val="7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278" w:rsidRPr="000C1FE3" w:rsidRDefault="00020278" w:rsidP="000C1FE3">
            <w:pPr>
              <w:spacing w:after="0"/>
              <w:ind w:left="5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278" w:rsidRPr="000C1FE3" w:rsidRDefault="00020278" w:rsidP="000C1F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A6FE3" w:rsidRPr="000C1FE3" w:rsidRDefault="005A6FE3" w:rsidP="000C1FE3">
      <w:pPr>
        <w:rPr>
          <w:b/>
          <w:sz w:val="24"/>
          <w:szCs w:val="24"/>
          <w:u w:val="single"/>
        </w:rPr>
      </w:pPr>
      <w:r w:rsidRPr="000C1FE3">
        <w:rPr>
          <w:b/>
          <w:sz w:val="24"/>
          <w:szCs w:val="24"/>
          <w:u w:val="single"/>
        </w:rPr>
        <w:t>ESTUDIOS COMPLEMENTARIOS:</w:t>
      </w:r>
    </w:p>
    <w:p w:rsidR="005A6FE3" w:rsidRPr="0046355D" w:rsidRDefault="005A6FE3" w:rsidP="0046355D">
      <w:pPr>
        <w:rPr>
          <w:rFonts w:ascii="Calibri" w:hAnsi="Calibri" w:cs="Calibri"/>
          <w:sz w:val="24"/>
          <w:szCs w:val="24"/>
        </w:rPr>
      </w:pPr>
      <w:r w:rsidRPr="000C1FE3">
        <w:rPr>
          <w:rFonts w:ascii="Calibri" w:hAnsi="Calibri" w:cs="Calibri"/>
          <w:b/>
          <w:sz w:val="24"/>
          <w:szCs w:val="24"/>
        </w:rPr>
        <w:t>*</w:t>
      </w:r>
      <w:r w:rsidRPr="000C1FE3">
        <w:rPr>
          <w:rFonts w:ascii="Calibri" w:hAnsi="Calibri" w:cs="Calibri"/>
          <w:sz w:val="24"/>
          <w:szCs w:val="24"/>
        </w:rPr>
        <w:t xml:space="preserve"> Campo Visual (INFORM</w:t>
      </w:r>
      <w:r w:rsidR="0046355D">
        <w:rPr>
          <w:rFonts w:ascii="Calibri" w:hAnsi="Calibri" w:cs="Calibri"/>
          <w:sz w:val="24"/>
          <w:szCs w:val="24"/>
        </w:rPr>
        <w:t>ADO POR ESPECIALISTA TRATANTE):……………….........................</w:t>
      </w:r>
    </w:p>
    <w:p w:rsidR="0046355D" w:rsidRDefault="0046355D" w:rsidP="0046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6355D" w:rsidRDefault="0046355D" w:rsidP="0046355D">
      <w:pPr>
        <w:spacing w:after="0"/>
        <w:rPr>
          <w:sz w:val="24"/>
          <w:szCs w:val="24"/>
        </w:rPr>
      </w:pPr>
    </w:p>
    <w:p w:rsidR="005A6FE3" w:rsidRDefault="005A6FE3" w:rsidP="0046355D">
      <w:pPr>
        <w:spacing w:after="0"/>
        <w:rPr>
          <w:sz w:val="24"/>
          <w:szCs w:val="24"/>
        </w:rPr>
      </w:pPr>
      <w:r w:rsidRPr="000C1FE3">
        <w:rPr>
          <w:b/>
          <w:sz w:val="24"/>
          <w:szCs w:val="24"/>
          <w:u w:val="single"/>
        </w:rPr>
        <w:t>OTROS ESTUDIOS COMPLEMENTARIOS QUE AVALEN EL DIAGNÓSTICO</w:t>
      </w:r>
      <w:r w:rsidRPr="000C1FE3">
        <w:rPr>
          <w:sz w:val="24"/>
          <w:szCs w:val="24"/>
        </w:rPr>
        <w:t>:…………</w:t>
      </w:r>
      <w:r w:rsidR="0046355D">
        <w:rPr>
          <w:sz w:val="24"/>
          <w:szCs w:val="24"/>
        </w:rPr>
        <w:t>…………..</w:t>
      </w:r>
    </w:p>
    <w:p w:rsidR="0046355D" w:rsidRPr="000C1FE3" w:rsidRDefault="0046355D" w:rsidP="0046355D">
      <w:pPr>
        <w:spacing w:after="0"/>
        <w:rPr>
          <w:sz w:val="24"/>
          <w:szCs w:val="24"/>
        </w:rPr>
      </w:pPr>
    </w:p>
    <w:p w:rsidR="0046355D" w:rsidRDefault="0046355D" w:rsidP="0046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6355D" w:rsidRPr="0046355D" w:rsidRDefault="0046355D" w:rsidP="0046355D">
      <w:pPr>
        <w:spacing w:after="0"/>
        <w:rPr>
          <w:sz w:val="24"/>
          <w:szCs w:val="24"/>
        </w:rPr>
      </w:pPr>
    </w:p>
    <w:p w:rsidR="005A6FE3" w:rsidRDefault="005A6FE3" w:rsidP="0046355D">
      <w:pPr>
        <w:spacing w:after="0"/>
        <w:rPr>
          <w:sz w:val="24"/>
          <w:szCs w:val="24"/>
        </w:rPr>
      </w:pPr>
      <w:r w:rsidRPr="000C1FE3">
        <w:rPr>
          <w:b/>
          <w:sz w:val="24"/>
          <w:szCs w:val="24"/>
          <w:u w:val="single"/>
        </w:rPr>
        <w:t>TRATAMIENTOS:</w:t>
      </w:r>
      <w:r w:rsidR="0046355D">
        <w:rPr>
          <w:b/>
          <w:sz w:val="24"/>
          <w:szCs w:val="24"/>
          <w:u w:val="single"/>
        </w:rPr>
        <w:t xml:space="preserve"> </w:t>
      </w:r>
      <w:r w:rsidR="0046355D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46355D" w:rsidRPr="0046355D" w:rsidRDefault="0046355D" w:rsidP="0046355D">
      <w:pPr>
        <w:spacing w:after="0"/>
        <w:rPr>
          <w:sz w:val="24"/>
          <w:szCs w:val="24"/>
        </w:rPr>
      </w:pPr>
    </w:p>
    <w:p w:rsidR="005A6FE3" w:rsidRDefault="005A6FE3" w:rsidP="0046355D">
      <w:pPr>
        <w:spacing w:after="0"/>
        <w:rPr>
          <w:sz w:val="24"/>
          <w:szCs w:val="24"/>
        </w:rPr>
      </w:pPr>
      <w:r w:rsidRPr="000C1FE3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D62F0" w:rsidRPr="000C1FE3">
        <w:rPr>
          <w:sz w:val="24"/>
          <w:szCs w:val="24"/>
        </w:rPr>
        <w:t>…………</w:t>
      </w:r>
      <w:r w:rsidR="0046355D">
        <w:rPr>
          <w:sz w:val="24"/>
          <w:szCs w:val="24"/>
        </w:rPr>
        <w:t>...</w:t>
      </w:r>
    </w:p>
    <w:p w:rsidR="0046355D" w:rsidRPr="000C1FE3" w:rsidRDefault="0046355D" w:rsidP="0046355D">
      <w:pPr>
        <w:spacing w:after="0"/>
        <w:rPr>
          <w:sz w:val="24"/>
          <w:szCs w:val="24"/>
        </w:rPr>
      </w:pPr>
    </w:p>
    <w:p w:rsidR="005A6FE3" w:rsidRDefault="005A6FE3" w:rsidP="0046355D">
      <w:pPr>
        <w:spacing w:after="0"/>
        <w:rPr>
          <w:sz w:val="24"/>
          <w:szCs w:val="24"/>
        </w:rPr>
      </w:pPr>
      <w:r w:rsidRPr="000C1FE3">
        <w:rPr>
          <w:b/>
          <w:sz w:val="24"/>
          <w:szCs w:val="24"/>
          <w:u w:val="single"/>
        </w:rPr>
        <w:t>DIAGNÓSTICO ETIOLÓGICO Y SECUELAS</w:t>
      </w:r>
      <w:r w:rsidRPr="000C1FE3">
        <w:rPr>
          <w:sz w:val="24"/>
          <w:szCs w:val="24"/>
        </w:rPr>
        <w:t>:………………………………………………………</w:t>
      </w:r>
      <w:r w:rsidR="00DD62F0" w:rsidRPr="000C1FE3">
        <w:rPr>
          <w:sz w:val="24"/>
          <w:szCs w:val="24"/>
        </w:rPr>
        <w:t>……</w:t>
      </w:r>
      <w:r w:rsidR="0046355D">
        <w:rPr>
          <w:sz w:val="24"/>
          <w:szCs w:val="24"/>
        </w:rPr>
        <w:t>...........</w:t>
      </w:r>
    </w:p>
    <w:p w:rsidR="0046355D" w:rsidRDefault="0046355D" w:rsidP="0046355D">
      <w:pPr>
        <w:spacing w:after="0"/>
        <w:rPr>
          <w:sz w:val="24"/>
          <w:szCs w:val="24"/>
        </w:rPr>
      </w:pPr>
    </w:p>
    <w:p w:rsidR="0046355D" w:rsidRDefault="0046355D" w:rsidP="0046355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6355D" w:rsidRDefault="0046355D" w:rsidP="0046355D">
      <w:pPr>
        <w:spacing w:after="0"/>
        <w:rPr>
          <w:sz w:val="24"/>
          <w:szCs w:val="24"/>
        </w:rPr>
      </w:pPr>
    </w:p>
    <w:p w:rsidR="00A465E3" w:rsidRDefault="00A465E3" w:rsidP="0046355D">
      <w:pPr>
        <w:spacing w:after="0"/>
        <w:rPr>
          <w:sz w:val="24"/>
          <w:szCs w:val="24"/>
        </w:rPr>
      </w:pPr>
    </w:p>
    <w:p w:rsidR="00BA75DD" w:rsidRPr="000C1FE3" w:rsidRDefault="005A6FE3" w:rsidP="0046355D">
      <w:pPr>
        <w:spacing w:after="0"/>
        <w:rPr>
          <w:sz w:val="24"/>
          <w:szCs w:val="24"/>
        </w:rPr>
      </w:pPr>
      <w:r w:rsidRPr="000C1FE3">
        <w:rPr>
          <w:b/>
          <w:sz w:val="24"/>
          <w:szCs w:val="24"/>
          <w:u w:val="single"/>
        </w:rPr>
        <w:t>FECHA</w:t>
      </w:r>
      <w:r w:rsidRPr="000C1FE3">
        <w:rPr>
          <w:sz w:val="24"/>
          <w:szCs w:val="24"/>
        </w:rPr>
        <w:t xml:space="preserve">………………………………… </w:t>
      </w:r>
      <w:r w:rsidRPr="000C1FE3">
        <w:rPr>
          <w:b/>
          <w:sz w:val="24"/>
          <w:szCs w:val="24"/>
          <w:u w:val="single"/>
        </w:rPr>
        <w:t>FIRMA Y SELLO del médico actuante</w:t>
      </w:r>
      <w:r w:rsidR="0046355D">
        <w:rPr>
          <w:sz w:val="24"/>
          <w:szCs w:val="24"/>
        </w:rPr>
        <w:t>:………………………………</w:t>
      </w:r>
    </w:p>
    <w:sectPr w:rsidR="00BA75DD" w:rsidRPr="000C1FE3" w:rsidSect="00BA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7B"/>
    <w:multiLevelType w:val="hybridMultilevel"/>
    <w:tmpl w:val="84123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66E"/>
    <w:multiLevelType w:val="hybridMultilevel"/>
    <w:tmpl w:val="5F4C6816"/>
    <w:lvl w:ilvl="0" w:tplc="E24040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FE3"/>
    <w:rsid w:val="00020278"/>
    <w:rsid w:val="000C1FE3"/>
    <w:rsid w:val="00187BBA"/>
    <w:rsid w:val="0046355D"/>
    <w:rsid w:val="00514136"/>
    <w:rsid w:val="005A6FE3"/>
    <w:rsid w:val="006E1B15"/>
    <w:rsid w:val="00847754"/>
    <w:rsid w:val="00A465E3"/>
    <w:rsid w:val="00BA75DD"/>
    <w:rsid w:val="00D217DB"/>
    <w:rsid w:val="00DD62F0"/>
    <w:rsid w:val="00E7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F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2017-02-21T12:43:00Z</cp:lastPrinted>
  <dcterms:created xsi:type="dcterms:W3CDTF">2017-02-21T11:11:00Z</dcterms:created>
  <dcterms:modified xsi:type="dcterms:W3CDTF">2017-02-21T12:44:00Z</dcterms:modified>
</cp:coreProperties>
</file>